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个人安全责任书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color w:val="0000FF"/>
          <w:sz w:val="24"/>
          <w:szCs w:val="24"/>
          <w:u w:val="none"/>
          <w:lang w:val="en-US" w:eastAsia="zh-CN"/>
        </w:rPr>
      </w:pPr>
      <w:r>
        <w:rPr>
          <w:rFonts w:hint="eastAsia"/>
          <w:color w:val="0000FF"/>
          <w:sz w:val="24"/>
          <w:szCs w:val="24"/>
          <w:u w:val="none"/>
          <w:lang w:val="en-US" w:eastAsia="zh-CN"/>
        </w:rPr>
        <w:t>（按照以下模板手写安全责任书、签字并按手印）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right="-92" w:rightChars="-44" w:firstLine="537" w:firstLineChars="192"/>
        <w:textAlignment w:val="auto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本人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学生姓名</w:t>
      </w:r>
      <w:r>
        <w:rPr>
          <w:rFonts w:hint="eastAsia"/>
          <w:sz w:val="28"/>
          <w:szCs w:val="28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，泰山学院旅游学院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旅游管理专业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级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班，身份证号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因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事由说明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申请自主实习/终止实习，自主实习/终止实习</w:t>
      </w:r>
      <w:r>
        <w:rPr>
          <w:rFonts w:hint="eastAsia" w:ascii="Calibri" w:eastAsia="宋体"/>
          <w:i w:val="0"/>
          <w:iCs w:val="0"/>
          <w:sz w:val="28"/>
          <w:szCs w:val="28"/>
          <w:u w:val="none"/>
          <w:lang w:val="en-US" w:eastAsia="zh-CN"/>
        </w:rPr>
        <w:t>期间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我会对自己的安全负责，与学校、企业无关。本人父母均知悉情况。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  <w:t>学生签字 手印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  <w:t>家长签字 手印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rFonts w:hint="default"/>
          <w:i w:val="0"/>
          <w:iCs w:val="0"/>
          <w:sz w:val="24"/>
          <w:szCs w:val="24"/>
          <w:u w:val="none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u w:val="none"/>
          <w:lang w:val="en-US" w:eastAsia="zh-CN"/>
        </w:rPr>
        <w:t>年     月      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gyMzY3NjlkM2Y4ZWY1ZTU3MmFkYzgxYmFhZWYifQ=="/>
  </w:docVars>
  <w:rsids>
    <w:rsidRoot w:val="7FE92621"/>
    <w:rsid w:val="7273049E"/>
    <w:rsid w:val="7FE9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204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介意风向</dc:creator>
  <cp:lastModifiedBy>介意风向</cp:lastModifiedBy>
  <dcterms:modified xsi:type="dcterms:W3CDTF">2025-10-20T03:07:28Z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D3EB8B02E8474AD0ADB2E155BBB3F9B0</vt:lpwstr>
  </property>
</Properties>
</file>